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</w:pPr>
    </w:p>
    <w:p w14:paraId="20358681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石家庄国际机场平地机更新项目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000000"/>
    <w:rsid w:val="665E3007"/>
    <w:rsid w:val="6BEC1612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1</TotalTime>
  <ScaleCrop>false</ScaleCrop>
  <LinksUpToDate>false</LinksUpToDate>
  <CharactersWithSpaces>156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展昭</cp:lastModifiedBy>
  <dcterms:modified xsi:type="dcterms:W3CDTF">2024-12-13T05:13:15Z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0BE0CFB0A29C4360B5B95CBF8B96485E_13</vt:lpwstr>
  </property>
</Properties>
</file>