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FE616"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</w:t>
      </w: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：</w:t>
      </w:r>
    </w:p>
    <w:p w14:paraId="34108E79"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4F2AE0B0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46584508">
      <w:pPr>
        <w:spacing w:line="360" w:lineRule="auto"/>
        <w:jc w:val="left"/>
        <w:outlineLvl w:val="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承德机场有限公司飞行区管理部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 w14:paraId="06BF62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outlineLvl w:val="0"/>
        <w:rPr>
          <w:rFonts w:hint="eastAsia"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本公司己获得你部制发的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驱鸟车采购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 w14:paraId="1DC67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为此，特以书面方式向贵公司递交本谈判确认书予以确认。</w:t>
      </w:r>
    </w:p>
    <w:p w14:paraId="76A87561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386564D3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DE92132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25CEA521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7415DD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66B64FA6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C0894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2C4E1FB0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17619AF1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104D28EC">
      <w:pPr>
        <w:spacing w:line="360" w:lineRule="auto"/>
        <w:ind w:firstLine="5572" w:firstLineChars="199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77484F4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MjgyZDIwMTc3NTRkODBhYWNlZWNlOTBkZWNhZWYifQ=="/>
  </w:docVars>
  <w:rsids>
    <w:rsidRoot w:val="471247D1"/>
    <w:rsid w:val="0A137BF3"/>
    <w:rsid w:val="308946FB"/>
    <w:rsid w:val="471247D1"/>
    <w:rsid w:val="596E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129</Characters>
  <Lines>0</Lines>
  <Paragraphs>0</Paragraphs>
  <TotalTime>0</TotalTime>
  <ScaleCrop>false</ScaleCrop>
  <LinksUpToDate>false</LinksUpToDate>
  <CharactersWithSpaces>142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2024-11-12T02:06:00Z</dcterms:created>
  <dc:creator>叶帷帷</dc:creator>
  <cp:lastModifiedBy>叶帷帷</cp:lastModifiedBy>
  <dcterms:modified xsi:type="dcterms:W3CDTF">2024-11-27T08:36:10Z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18DD484E74304BC2951D24A15B123448_11</vt:lpwstr>
  </property>
</Properties>
</file>